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DB" w:rsidRDefault="00AC3BDB" w:rsidP="00AC3BDB">
      <w:pPr>
        <w:rPr>
          <w:b/>
        </w:rPr>
      </w:pPr>
      <w:r>
        <w:rPr>
          <w:b/>
        </w:rPr>
        <w:t>Весна и птички</w:t>
      </w:r>
    </w:p>
    <w:p w:rsidR="00AC3BDB" w:rsidRDefault="00AC3BDB" w:rsidP="00AC3BDB">
      <w:r>
        <w:t>Хотя зима, судя по всему, пока не собирается выпускать нас из своих совсем нежарких объятий, и на улице еще достаточно холодно, но сердце уже жаждет весны, солнца, тепла, пения птиц и ярких дней. Ножки сами топают в фитнес-клуб, ручки сами достают пропахшие нафталином (шутка) легкие весенне-летние вещи, полгода «проспавшие» в шкафу, мысли вьются вокруг пикников, пляжей и прогулок под звездным небом где-нибудь в Крыму…</w:t>
      </w:r>
    </w:p>
    <w:p w:rsidR="00AC3BDB" w:rsidRDefault="00AC3BDB" w:rsidP="00AC3BDB">
      <w:r>
        <w:t xml:space="preserve">Эх, хочется весны! </w:t>
      </w:r>
    </w:p>
    <w:p w:rsidR="00AC3BDB" w:rsidRDefault="00AC3BDB" w:rsidP="00AC3BDB">
      <w:r>
        <w:t xml:space="preserve">Но весна – это не только смена времени года, весна – это состояние души, образ жизни и мыслей. Я лично знаю дедушку, которому уже далеко за семьдесят, но если не обращать внимания на все эти морщины и седые волосы – он молодой, полный задора и интереса к жизни человек. А еще я знаю одного – хотя даже далеко не одного, таких много – молодого с точки зрения времени человека, который в свои двадцать пять уже ничего не хочет, никуда не стремится, говорит, что устал от жизни и вообще «как все надоело». </w:t>
      </w:r>
    </w:p>
    <w:p w:rsidR="00AC3BDB" w:rsidRDefault="00AC3BDB" w:rsidP="00AC3BDB">
      <w:r>
        <w:t>Человек – единственное живое существо, более или менее осознанно контролирующее свою жизнь и влияющее на нее. Только вот распоряжается человек этим даром далеко не всегда себе на пользу</w:t>
      </w:r>
      <w:proofErr w:type="gramStart"/>
      <w:r>
        <w:t>… Т</w:t>
      </w:r>
      <w:proofErr w:type="gramEnd"/>
      <w:r>
        <w:t xml:space="preserve">олько представьте себе, например, щенка или котенка, который «устал от жизни» – лично мне такое представить трудно. Но, с другой стороны, не часто увидишь и собаку преклонных собачьих лет, беззаботно играющую каким-нибудь резиновым мячиком и резвящуюся, как щенок. </w:t>
      </w:r>
    </w:p>
    <w:p w:rsidR="00AC3BDB" w:rsidRDefault="00AC3BDB" w:rsidP="00AC3BDB">
      <w:r>
        <w:t xml:space="preserve">Животные, даже наши самые близкие и любимые домашние питомцы, никогда не выходят за пределы заданной природой программы. Мы, люди, можем это. Более того – мы сами можем создавать для себя новые программы. И эти программы могут быть как положительно направленными, так и отрицательно, но программа, созданная человеком, обладает мощью, сравнимой с мощью стихии, какой бы заряд </w:t>
      </w:r>
      <w:proofErr w:type="gramStart"/>
      <w:r>
        <w:t>она</w:t>
      </w:r>
      <w:proofErr w:type="gramEnd"/>
      <w:r>
        <w:t xml:space="preserve"> ни несла…</w:t>
      </w:r>
    </w:p>
    <w:p w:rsidR="00AC3BDB" w:rsidRDefault="00AC3BDB" w:rsidP="00AC3BDB">
      <w:r>
        <w:t xml:space="preserve">Бизнес – это продолжение человека, это та программа, которая принимает черты своего создателя. И, как правило, поначалу такая программа всегда имеет положительный вектор. Но с течением времени все меняется – меняется среда, меняется человек, меняется бизнес – и очень сложно бывает самостоятельно выбраться из устоявшегося «болота» неэффективных привычек, представлений и повседневных сценариев. А застой – это как раз и есть старение и умирание, ведь, как известно, движение – это жизнь. </w:t>
      </w:r>
    </w:p>
    <w:p w:rsidR="00AC3BDB" w:rsidRDefault="00AC3BDB" w:rsidP="00AC3BDB">
      <w:r>
        <w:t xml:space="preserve">Чтобы изменить вектор программы с </w:t>
      </w:r>
      <w:proofErr w:type="gramStart"/>
      <w:r>
        <w:t>отрицательного</w:t>
      </w:r>
      <w:proofErr w:type="gramEnd"/>
      <w:r>
        <w:t xml:space="preserve"> на положительный и обеспечить молодость своему проекту, надо измениться самому. </w:t>
      </w:r>
    </w:p>
    <w:p w:rsidR="00AC3BDB" w:rsidRDefault="00AC3BDB" w:rsidP="00AC3BDB">
      <w:r>
        <w:t>Приходите к нам – за эликсиром молодости для Вас и Вашего бизнеса! У нас его много!</w:t>
      </w:r>
    </w:p>
    <w:p w:rsidR="00353BAD" w:rsidRDefault="00353BAD"/>
    <w:sectPr w:rsidR="0035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BDB"/>
    <w:rsid w:val="00353BAD"/>
    <w:rsid w:val="00AC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2015-03-13T17:39:00Z</dcterms:created>
  <dcterms:modified xsi:type="dcterms:W3CDTF">2015-03-13T17:39:00Z</dcterms:modified>
</cp:coreProperties>
</file>